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7E" w:rsidRPr="00B55A21" w:rsidRDefault="00437E7E" w:rsidP="00437E7E">
      <w:pPr>
        <w:pStyle w:val="Akapitzlist"/>
        <w:ind w:left="0"/>
        <w:jc w:val="center"/>
        <w:rPr>
          <w:b/>
          <w:caps/>
          <w:sz w:val="28"/>
          <w:szCs w:val="28"/>
        </w:rPr>
      </w:pPr>
      <w:r w:rsidRPr="00B55A21">
        <w:rPr>
          <w:b/>
          <w:caps/>
          <w:sz w:val="28"/>
          <w:szCs w:val="28"/>
        </w:rPr>
        <w:t xml:space="preserve">Regulamin </w:t>
      </w:r>
      <w:r w:rsidR="00F32800">
        <w:rPr>
          <w:b/>
          <w:caps/>
          <w:sz w:val="28"/>
          <w:szCs w:val="28"/>
        </w:rPr>
        <w:t>– GRUPA PRZEDSZKOLNA</w:t>
      </w:r>
    </w:p>
    <w:p w:rsidR="00437E7E" w:rsidRDefault="00437E7E" w:rsidP="00437E7E">
      <w:pPr>
        <w:pStyle w:val="Akapitzlist"/>
        <w:ind w:left="0"/>
      </w:pPr>
    </w:p>
    <w:p w:rsidR="00437E7E" w:rsidRDefault="00437E7E" w:rsidP="00437E7E">
      <w:pPr>
        <w:pStyle w:val="Akapitzlist"/>
        <w:numPr>
          <w:ilvl w:val="0"/>
          <w:numId w:val="1"/>
        </w:numPr>
        <w:ind w:left="0" w:firstLine="0"/>
      </w:pPr>
      <w:r>
        <w:t xml:space="preserve">Czas i miejsce zajęć </w:t>
      </w:r>
    </w:p>
    <w:p w:rsidR="00437E7E" w:rsidRDefault="00437E7E" w:rsidP="00437E7E">
      <w:pPr>
        <w:pStyle w:val="Akapitzlist"/>
        <w:numPr>
          <w:ilvl w:val="0"/>
          <w:numId w:val="1"/>
        </w:numPr>
        <w:ind w:left="0" w:firstLine="0"/>
      </w:pPr>
      <w:r>
        <w:t xml:space="preserve">Obowiązki i prawa </w:t>
      </w:r>
      <w:proofErr w:type="spellStart"/>
      <w:r>
        <w:t>Diamond</w:t>
      </w:r>
      <w:proofErr w:type="spellEnd"/>
      <w:r>
        <w:t xml:space="preserve"> Football </w:t>
      </w:r>
      <w:proofErr w:type="spellStart"/>
      <w:r>
        <w:t>Academy</w:t>
      </w:r>
      <w:proofErr w:type="spellEnd"/>
    </w:p>
    <w:p w:rsidR="00437E7E" w:rsidRDefault="00437E7E" w:rsidP="00437E7E">
      <w:pPr>
        <w:pStyle w:val="Akapitzlist"/>
        <w:numPr>
          <w:ilvl w:val="0"/>
          <w:numId w:val="1"/>
        </w:numPr>
        <w:ind w:left="0" w:firstLine="0"/>
      </w:pPr>
      <w:r>
        <w:t xml:space="preserve">Obowiązki Rodziców/Opiekunów </w:t>
      </w:r>
    </w:p>
    <w:p w:rsidR="00437E7E" w:rsidRDefault="00437E7E" w:rsidP="00437E7E">
      <w:pPr>
        <w:pStyle w:val="Akapitzlist"/>
        <w:numPr>
          <w:ilvl w:val="0"/>
          <w:numId w:val="1"/>
        </w:numPr>
        <w:ind w:left="0" w:firstLine="0"/>
      </w:pPr>
      <w:r>
        <w:t>Kodeks Diamentowej Drużyny</w:t>
      </w:r>
    </w:p>
    <w:p w:rsidR="00437E7E" w:rsidRDefault="00437E7E" w:rsidP="00437E7E">
      <w:pPr>
        <w:pStyle w:val="Akapitzlist"/>
        <w:numPr>
          <w:ilvl w:val="0"/>
          <w:numId w:val="1"/>
        </w:numPr>
        <w:ind w:left="0" w:firstLine="0"/>
      </w:pPr>
      <w:r>
        <w:t>Opłaty i RABATY</w:t>
      </w:r>
    </w:p>
    <w:p w:rsidR="00437E7E" w:rsidRDefault="00437E7E" w:rsidP="00437E7E">
      <w:pPr>
        <w:pStyle w:val="Akapitzlist"/>
        <w:ind w:left="0"/>
      </w:pPr>
    </w:p>
    <w:p w:rsidR="00437E7E" w:rsidRPr="00B55A21" w:rsidRDefault="00437E7E" w:rsidP="00437E7E">
      <w:pPr>
        <w:pStyle w:val="Akapitzlist"/>
        <w:ind w:left="0"/>
        <w:rPr>
          <w:b/>
          <w:i/>
        </w:rPr>
      </w:pPr>
      <w:r>
        <w:rPr>
          <w:b/>
          <w:i/>
        </w:rPr>
        <w:t xml:space="preserve">Partnerem </w:t>
      </w:r>
      <w:r w:rsidRPr="00B55A21">
        <w:rPr>
          <w:b/>
          <w:i/>
        </w:rPr>
        <w:t xml:space="preserve">marki </w:t>
      </w:r>
      <w:proofErr w:type="spellStart"/>
      <w:r w:rsidRPr="00B55A21">
        <w:rPr>
          <w:b/>
          <w:i/>
        </w:rPr>
        <w:t>Diamond</w:t>
      </w:r>
      <w:proofErr w:type="spellEnd"/>
      <w:r w:rsidRPr="00B55A21">
        <w:rPr>
          <w:b/>
          <w:i/>
        </w:rPr>
        <w:t xml:space="preserve"> Football </w:t>
      </w:r>
      <w:proofErr w:type="spellStart"/>
      <w:r w:rsidRPr="00B55A21">
        <w:rPr>
          <w:b/>
          <w:i/>
        </w:rPr>
        <w:t>Academ</w:t>
      </w:r>
      <w:r>
        <w:rPr>
          <w:b/>
          <w:i/>
        </w:rPr>
        <w:t>y</w:t>
      </w:r>
      <w:proofErr w:type="spellEnd"/>
      <w:r>
        <w:rPr>
          <w:b/>
          <w:i/>
        </w:rPr>
        <w:t xml:space="preserve">, prowadzącym zajęcia dla grup przedszkolnych </w:t>
      </w:r>
      <w:r w:rsidRPr="00B55A21">
        <w:rPr>
          <w:b/>
          <w:i/>
        </w:rPr>
        <w:t>jest firma:</w:t>
      </w:r>
      <w:r>
        <w:rPr>
          <w:b/>
          <w:i/>
        </w:rPr>
        <w:t xml:space="preserve"> </w:t>
      </w:r>
      <w:r w:rsidRPr="00B55A21">
        <w:rPr>
          <w:b/>
          <w:i/>
        </w:rPr>
        <w:t xml:space="preserve">LILAY z/s 41-250  Czeladź ul. </w:t>
      </w:r>
      <w:proofErr w:type="spellStart"/>
      <w:r w:rsidRPr="00B55A21">
        <w:rPr>
          <w:b/>
          <w:i/>
        </w:rPr>
        <w:t>Dehnelów</w:t>
      </w:r>
      <w:proofErr w:type="spellEnd"/>
      <w:r w:rsidRPr="00B55A21">
        <w:rPr>
          <w:b/>
          <w:i/>
        </w:rPr>
        <w:t xml:space="preserve"> 40/3 posługująca się nr NIP 6252146634 oraz REGON 361659765</w:t>
      </w:r>
    </w:p>
    <w:p w:rsidR="00437E7E" w:rsidRDefault="00437E7E" w:rsidP="00437E7E">
      <w:pPr>
        <w:pStyle w:val="Akapitzlist"/>
        <w:ind w:left="0"/>
      </w:pPr>
    </w:p>
    <w:p w:rsidR="00437E7E" w:rsidRPr="00B55A21" w:rsidRDefault="00437E7E" w:rsidP="00437E7E">
      <w:pPr>
        <w:pStyle w:val="Akapitzlist"/>
        <w:ind w:left="0"/>
        <w:jc w:val="center"/>
        <w:rPr>
          <w:b/>
          <w:caps/>
        </w:rPr>
      </w:pPr>
      <w:r w:rsidRPr="00B55A21">
        <w:rPr>
          <w:caps/>
        </w:rPr>
        <w:t xml:space="preserve">I </w:t>
      </w:r>
      <w:r w:rsidRPr="00B55A21">
        <w:rPr>
          <w:b/>
          <w:caps/>
        </w:rPr>
        <w:t>Czas i miejsce zajęć</w:t>
      </w:r>
    </w:p>
    <w:p w:rsidR="00437E7E" w:rsidRDefault="00437E7E" w:rsidP="00437E7E">
      <w:pPr>
        <w:pStyle w:val="Akapitzlist"/>
        <w:ind w:left="0"/>
      </w:pPr>
    </w:p>
    <w:p w:rsidR="00437E7E" w:rsidRDefault="00437E7E" w:rsidP="00437E7E">
      <w:pPr>
        <w:pStyle w:val="Akapitzlist"/>
        <w:numPr>
          <w:ilvl w:val="0"/>
          <w:numId w:val="2"/>
        </w:numPr>
      </w:pPr>
      <w:r>
        <w:t xml:space="preserve">Organizatorem zajęć jest </w:t>
      </w:r>
      <w:r w:rsidR="00F32800">
        <w:t xml:space="preserve">partner </w:t>
      </w:r>
      <w:proofErr w:type="spellStart"/>
      <w:r>
        <w:t>Diamond</w:t>
      </w:r>
      <w:proofErr w:type="spellEnd"/>
      <w:r>
        <w:t xml:space="preserve"> Football </w:t>
      </w:r>
      <w:proofErr w:type="spellStart"/>
      <w:r>
        <w:t>Academy</w:t>
      </w:r>
      <w:proofErr w:type="spellEnd"/>
    </w:p>
    <w:p w:rsidR="00437E7E" w:rsidRDefault="00437E7E" w:rsidP="00437E7E">
      <w:pPr>
        <w:pStyle w:val="Akapitzlist"/>
        <w:numPr>
          <w:ilvl w:val="0"/>
          <w:numId w:val="2"/>
        </w:numPr>
      </w:pPr>
      <w:r>
        <w:t>Zajęcia odbywać się będą: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</w:tblGrid>
      <w:tr w:rsidR="00437E7E" w:rsidTr="00741B49">
        <w:trPr>
          <w:trHeight w:val="1086"/>
          <w:jc w:val="center"/>
        </w:trPr>
        <w:tc>
          <w:tcPr>
            <w:tcW w:w="4235" w:type="dxa"/>
            <w:shd w:val="clear" w:color="auto" w:fill="auto"/>
          </w:tcPr>
          <w:p w:rsidR="00437E7E" w:rsidRPr="00402DB5" w:rsidRDefault="00437E7E" w:rsidP="00735D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402DB5">
              <w:rPr>
                <w:b/>
                <w:sz w:val="20"/>
                <w:szCs w:val="20"/>
                <w:lang w:eastAsia="pl-PL"/>
              </w:rPr>
              <w:t>Dzieci przedszkolne 4-5-6 lat</w:t>
            </w:r>
          </w:p>
          <w:p w:rsidR="00437E7E" w:rsidRPr="00402DB5" w:rsidRDefault="00437E7E" w:rsidP="00735D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37E7E" w:rsidRPr="00402DB5" w:rsidRDefault="00437E7E" w:rsidP="00735DFE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402DB5">
              <w:rPr>
                <w:sz w:val="20"/>
                <w:szCs w:val="20"/>
                <w:lang w:eastAsia="pl-PL"/>
              </w:rPr>
              <w:t>zajęcia prowadzone na salach przedszkolnych lub znajdujących się w pobliżu obiektach sportowych</w:t>
            </w:r>
          </w:p>
        </w:tc>
      </w:tr>
    </w:tbl>
    <w:p w:rsidR="00437E7E" w:rsidRDefault="00437E7E" w:rsidP="00437E7E">
      <w:pPr>
        <w:pStyle w:val="Akapitzlist"/>
        <w:numPr>
          <w:ilvl w:val="0"/>
          <w:numId w:val="7"/>
        </w:numPr>
      </w:pPr>
      <w:r>
        <w:t xml:space="preserve">Terminy i dokładne miejsca odbywania się zajęć po utworzeniu grup zostaną ustalone i podane na stronie internetowej </w:t>
      </w:r>
      <w:hyperlink r:id="rId6" w:history="1">
        <w:r w:rsidRPr="000F21AA">
          <w:rPr>
            <w:rStyle w:val="Hipercze"/>
          </w:rPr>
          <w:t>www.apndiamond.pl</w:t>
        </w:r>
      </w:hyperlink>
      <w:r>
        <w:t xml:space="preserve"> oraz </w:t>
      </w:r>
      <w:hyperlink r:id="rId7" w:history="1">
        <w:r w:rsidRPr="000F73FC">
          <w:rPr>
            <w:rStyle w:val="Hipercze"/>
          </w:rPr>
          <w:t>https://www.facebook.com/apndiamond/</w:t>
        </w:r>
      </w:hyperlink>
    </w:p>
    <w:p w:rsidR="00437E7E" w:rsidRDefault="00437E7E" w:rsidP="00437E7E">
      <w:pPr>
        <w:pStyle w:val="Akapitzlist"/>
        <w:numPr>
          <w:ilvl w:val="0"/>
          <w:numId w:val="7"/>
        </w:numPr>
      </w:pPr>
      <w:r>
        <w:t>Treningi dla Diamentowej Drużyny przedszkolaków odbywać się będą 1 x w tygodniu po 1 h</w:t>
      </w:r>
    </w:p>
    <w:p w:rsidR="00437E7E" w:rsidRDefault="00437E7E" w:rsidP="00437E7E">
      <w:pPr>
        <w:pStyle w:val="Akapitzlist"/>
        <w:numPr>
          <w:ilvl w:val="0"/>
          <w:numId w:val="7"/>
        </w:numPr>
      </w:pPr>
      <w:r>
        <w:t xml:space="preserve">Jeśli zajęcia nie odbędą się z winy </w:t>
      </w:r>
      <w:r w:rsidR="00741B49">
        <w:t xml:space="preserve">partnera </w:t>
      </w:r>
      <w:r>
        <w:t>D</w:t>
      </w:r>
      <w:r w:rsidR="00741B49">
        <w:t xml:space="preserve">FA lub przyczyn niezależnych od partnera </w:t>
      </w:r>
      <w:r>
        <w:t>DFA, zostaną odrobione w ustalonym terminie</w:t>
      </w:r>
    </w:p>
    <w:p w:rsidR="00437E7E" w:rsidRDefault="00741B49" w:rsidP="00437E7E">
      <w:pPr>
        <w:pStyle w:val="Akapitzlist"/>
        <w:numPr>
          <w:ilvl w:val="0"/>
          <w:numId w:val="7"/>
        </w:numPr>
      </w:pPr>
      <w:r>
        <w:t xml:space="preserve">Partner </w:t>
      </w:r>
      <w:proofErr w:type="spellStart"/>
      <w:r w:rsidR="00437E7E">
        <w:t>Diamond</w:t>
      </w:r>
      <w:proofErr w:type="spellEnd"/>
      <w:r w:rsidR="00437E7E">
        <w:t xml:space="preserve"> Football </w:t>
      </w:r>
      <w:proofErr w:type="spellStart"/>
      <w:r w:rsidR="00437E7E">
        <w:t>Academy</w:t>
      </w:r>
      <w:proofErr w:type="spellEnd"/>
      <w:r w:rsidR="00437E7E">
        <w:t xml:space="preserve"> prowadzi zajęcia/treningi przez 12 miesięcy w roku</w:t>
      </w:r>
    </w:p>
    <w:p w:rsidR="00437E7E" w:rsidRDefault="00437E7E" w:rsidP="00741B49">
      <w:pPr>
        <w:pStyle w:val="Akapitzlist"/>
        <w:numPr>
          <w:ilvl w:val="0"/>
          <w:numId w:val="6"/>
        </w:numPr>
      </w:pPr>
      <w:r>
        <w:t xml:space="preserve">Uczestników zajęć oraz rodziców obowiązuje znajomość i przestrzeganie </w:t>
      </w:r>
      <w:r w:rsidR="00741B49">
        <w:t xml:space="preserve">niniejszego </w:t>
      </w:r>
      <w:r>
        <w:t xml:space="preserve">Regulaminu </w:t>
      </w:r>
    </w:p>
    <w:p w:rsidR="00437E7E" w:rsidRDefault="00437E7E" w:rsidP="00437E7E">
      <w:pPr>
        <w:pStyle w:val="Akapitzlist"/>
        <w:ind w:left="0"/>
      </w:pPr>
    </w:p>
    <w:p w:rsidR="00437E7E" w:rsidRDefault="00437E7E" w:rsidP="00437E7E">
      <w:pPr>
        <w:pStyle w:val="Akapitzlist"/>
        <w:ind w:left="0"/>
        <w:jc w:val="center"/>
      </w:pPr>
      <w:r>
        <w:t xml:space="preserve">II </w:t>
      </w:r>
      <w:r w:rsidRPr="00B55A21">
        <w:rPr>
          <w:b/>
          <w:caps/>
        </w:rPr>
        <w:t>Obowiązki i prawa Diamond Football Academy</w:t>
      </w:r>
    </w:p>
    <w:p w:rsidR="00437E7E" w:rsidRDefault="00437E7E" w:rsidP="00437E7E">
      <w:pPr>
        <w:pStyle w:val="Akapitzlist"/>
        <w:ind w:left="0"/>
      </w:pPr>
    </w:p>
    <w:p w:rsidR="00437E7E" w:rsidRDefault="00437E7E" w:rsidP="00437E7E">
      <w:pPr>
        <w:pStyle w:val="Akapitzlist"/>
        <w:numPr>
          <w:ilvl w:val="0"/>
          <w:numId w:val="5"/>
        </w:numPr>
        <w:jc w:val="both"/>
      </w:pPr>
      <w:r>
        <w:t xml:space="preserve">Pracownicy </w:t>
      </w:r>
      <w:r w:rsidR="009F7759">
        <w:t xml:space="preserve">partnera </w:t>
      </w:r>
      <w:proofErr w:type="spellStart"/>
      <w:r>
        <w:t>Diamond</w:t>
      </w:r>
      <w:proofErr w:type="spellEnd"/>
      <w:r>
        <w:t xml:space="preserve"> Football </w:t>
      </w:r>
      <w:proofErr w:type="spellStart"/>
      <w:r>
        <w:t>Academy</w:t>
      </w:r>
      <w:proofErr w:type="spellEnd"/>
      <w:r>
        <w:t xml:space="preserve"> zobowiązani są do zorganizowania i prowadzenia dla uczestników zajęć ruchowych z elementami p</w:t>
      </w:r>
      <w:r w:rsidR="009F7759">
        <w:t xml:space="preserve">iłki nożnej </w:t>
      </w:r>
      <w:r>
        <w:t>dla dzieci przed</w:t>
      </w:r>
      <w:r w:rsidR="009F7759">
        <w:t>szkolnych w wieku 4-5-6 lat,</w:t>
      </w:r>
      <w:r>
        <w:t xml:space="preserve"> a także zajęć ruchowych w formie gier i zabaw (dla dzieci przedszkolnych w wieku 4-5-6 lat)</w:t>
      </w:r>
    </w:p>
    <w:p w:rsidR="00437E7E" w:rsidRDefault="00437E7E" w:rsidP="00437E7E">
      <w:pPr>
        <w:pStyle w:val="Akapitzlist"/>
        <w:numPr>
          <w:ilvl w:val="0"/>
          <w:numId w:val="5"/>
        </w:numPr>
        <w:jc w:val="both"/>
      </w:pPr>
      <w:r>
        <w:t xml:space="preserve">Obowiązkiem </w:t>
      </w:r>
      <w:r w:rsidR="009F7759">
        <w:t xml:space="preserve">partnera </w:t>
      </w:r>
      <w:r>
        <w:t>DFA jest zapewnienie bezpieczeństwa uczestnikom w czasie trwania zajęć, wycieczek oraz zapewnienie merytorycznej opieki trenerskiej</w:t>
      </w:r>
    </w:p>
    <w:p w:rsidR="00437E7E" w:rsidRDefault="00437E7E" w:rsidP="00437E7E">
      <w:pPr>
        <w:pStyle w:val="Akapitzlist"/>
        <w:numPr>
          <w:ilvl w:val="0"/>
          <w:numId w:val="5"/>
        </w:numPr>
        <w:jc w:val="both"/>
      </w:pPr>
      <w:r>
        <w:t xml:space="preserve">Obowiązkiem </w:t>
      </w:r>
      <w:r w:rsidR="009F7759">
        <w:t xml:space="preserve">partnera </w:t>
      </w:r>
      <w:r>
        <w:t>DFA jest zapewnienie uczestnikom odpowiedniego sprzętu treningowego niezbędnego do przeprowadzenia zajęć</w:t>
      </w:r>
    </w:p>
    <w:p w:rsidR="00437E7E" w:rsidRDefault="00437E7E" w:rsidP="00437E7E">
      <w:pPr>
        <w:pStyle w:val="Akapitzlist"/>
        <w:numPr>
          <w:ilvl w:val="0"/>
          <w:numId w:val="5"/>
        </w:numPr>
        <w:jc w:val="both"/>
      </w:pPr>
      <w:r>
        <w:t xml:space="preserve">Osoba prowadząca zajęcia - Trener ma prawo odmówić przyjęcia dziecka na zajęcia w przypadku gdy: </w:t>
      </w:r>
    </w:p>
    <w:p w:rsidR="009F7759" w:rsidRDefault="00437E7E" w:rsidP="00437E7E">
      <w:pPr>
        <w:pStyle w:val="Akapitzlist"/>
        <w:numPr>
          <w:ilvl w:val="0"/>
          <w:numId w:val="3"/>
        </w:numPr>
        <w:jc w:val="both"/>
      </w:pPr>
      <w:r>
        <w:t xml:space="preserve">Rodzic/Opiekun dziecka nie dostarczył wypełnionych i podpisanych obowiązkowych dokumentów tj. deklaracji członkostwa, zgód, oświadczeń </w:t>
      </w:r>
    </w:p>
    <w:p w:rsidR="00437E7E" w:rsidRDefault="00437E7E" w:rsidP="00437E7E">
      <w:pPr>
        <w:pStyle w:val="Akapitzlist"/>
        <w:numPr>
          <w:ilvl w:val="0"/>
          <w:numId w:val="3"/>
        </w:numPr>
        <w:jc w:val="both"/>
      </w:pPr>
      <w:r>
        <w:t>Uczestnik zajęć nie posiada odpowiedniego ubioru sportowego dostosowanego do warunków pogodowych</w:t>
      </w:r>
    </w:p>
    <w:p w:rsidR="00437E7E" w:rsidRDefault="00437E7E" w:rsidP="00437E7E">
      <w:pPr>
        <w:pStyle w:val="Akapitzlist"/>
        <w:numPr>
          <w:ilvl w:val="0"/>
          <w:numId w:val="3"/>
        </w:numPr>
        <w:jc w:val="both"/>
      </w:pPr>
      <w:r>
        <w:t>Opłaty za uczestnictwo w zajęciach nie zostały uregulowane</w:t>
      </w:r>
    </w:p>
    <w:p w:rsidR="00437E7E" w:rsidRDefault="00437E7E" w:rsidP="00437E7E">
      <w:pPr>
        <w:pStyle w:val="Akapitzlist"/>
        <w:ind w:left="0"/>
        <w:jc w:val="center"/>
      </w:pPr>
    </w:p>
    <w:p w:rsidR="00741B49" w:rsidRDefault="00741B49" w:rsidP="00437E7E">
      <w:pPr>
        <w:pStyle w:val="Akapitzlist"/>
        <w:ind w:left="0"/>
        <w:jc w:val="center"/>
      </w:pPr>
    </w:p>
    <w:p w:rsidR="00437E7E" w:rsidRDefault="00437E7E" w:rsidP="00437E7E">
      <w:pPr>
        <w:pStyle w:val="Akapitzlist"/>
        <w:ind w:left="0"/>
        <w:jc w:val="center"/>
      </w:pPr>
      <w:r>
        <w:lastRenderedPageBreak/>
        <w:t xml:space="preserve">III </w:t>
      </w:r>
      <w:r w:rsidRPr="00E54BCB">
        <w:rPr>
          <w:b/>
          <w:caps/>
        </w:rPr>
        <w:t>Obowiązki Rodziców/Opiekunów</w:t>
      </w:r>
    </w:p>
    <w:p w:rsidR="00437E7E" w:rsidRDefault="00437E7E" w:rsidP="00437E7E">
      <w:pPr>
        <w:pStyle w:val="Akapitzlist"/>
        <w:ind w:left="0"/>
      </w:pPr>
    </w:p>
    <w:p w:rsidR="00437E7E" w:rsidRDefault="00437E7E" w:rsidP="00437E7E">
      <w:pPr>
        <w:pStyle w:val="Akapitzlist"/>
        <w:numPr>
          <w:ilvl w:val="0"/>
          <w:numId w:val="4"/>
        </w:numPr>
        <w:jc w:val="both"/>
      </w:pPr>
      <w:r>
        <w:t>Rodzic/Opiekun jest odpowiedzialny za swoje dziecko przed zajęciami, jak również po ich zakończeniu. W trakcie zajęć za dzieci odpowiada osoba prowadząca zajęcia</w:t>
      </w:r>
      <w:r w:rsidR="009F7759">
        <w:t xml:space="preserve"> – Trener</w:t>
      </w:r>
    </w:p>
    <w:p w:rsidR="00437E7E" w:rsidRDefault="00437E7E" w:rsidP="00437E7E">
      <w:pPr>
        <w:pStyle w:val="Akapitzlist"/>
        <w:numPr>
          <w:ilvl w:val="0"/>
          <w:numId w:val="4"/>
        </w:numPr>
        <w:jc w:val="both"/>
      </w:pPr>
      <w:r>
        <w:t>Rodzic/Opiekun zobowiązuje się do dostarczenia dziecka 15 min przed zajęciami – aby dziecko mogło się przebrać w strój sportowy oraz uczestniczyć w rozgrzewce. Spóźnienie – opuszczenie rozgrzewki zwiększa ryzyko poniesienia kontuzji</w:t>
      </w:r>
    </w:p>
    <w:p w:rsidR="009F7759" w:rsidRDefault="00437E7E" w:rsidP="00437E7E">
      <w:pPr>
        <w:pStyle w:val="Akapitzlist"/>
        <w:numPr>
          <w:ilvl w:val="0"/>
          <w:numId w:val="4"/>
        </w:numPr>
        <w:jc w:val="both"/>
      </w:pPr>
      <w:r>
        <w:t>Rodzic/Opiekun zobowiązuje się do dostarczenia wypełnionych i podpisanych dokumentów – deklaracji członkowskiej, zgody, oświadczeń</w:t>
      </w:r>
    </w:p>
    <w:p w:rsidR="00437E7E" w:rsidRDefault="00437E7E" w:rsidP="00437E7E">
      <w:pPr>
        <w:pStyle w:val="Akapitzlist"/>
        <w:numPr>
          <w:ilvl w:val="0"/>
          <w:numId w:val="4"/>
        </w:numPr>
        <w:jc w:val="both"/>
      </w:pPr>
      <w:r>
        <w:t xml:space="preserve">Rodzic/Opiekun zobowiązuje się do wyposażenia na zajęcia/zawody dziecka w odpowiedni strój sportowy, dostosowany do warunków pogodowych. Koszulkę klubową dziecko otrzyma od </w:t>
      </w:r>
      <w:r w:rsidR="009F7759">
        <w:t xml:space="preserve">partnera </w:t>
      </w:r>
      <w:r>
        <w:t>DFA za darmo</w:t>
      </w:r>
    </w:p>
    <w:p w:rsidR="00437E7E" w:rsidRDefault="00437E7E" w:rsidP="00437E7E">
      <w:pPr>
        <w:pStyle w:val="Akapitzlist"/>
        <w:numPr>
          <w:ilvl w:val="0"/>
          <w:numId w:val="4"/>
        </w:numPr>
        <w:jc w:val="both"/>
      </w:pPr>
      <w:r>
        <w:t>Podczas zajęć, treningu, rozgrzewki, meczy bardzo prosimy Rodziców/Opiekunów o nieingerowanie w realizowane zajęcia i pozwolenie, aby osoba realizująca zajęci</w:t>
      </w:r>
      <w:r w:rsidR="00741B49">
        <w:t>a/T</w:t>
      </w:r>
      <w:r>
        <w:t>rener był jedyną osobą upoważnioną do udzielania wskazówek i mógł zrealizować w pełni plan zajęć</w:t>
      </w:r>
    </w:p>
    <w:p w:rsidR="00437E7E" w:rsidRDefault="00437E7E" w:rsidP="00437E7E">
      <w:pPr>
        <w:pStyle w:val="Akapitzlist"/>
        <w:numPr>
          <w:ilvl w:val="0"/>
          <w:numId w:val="4"/>
        </w:numPr>
        <w:jc w:val="both"/>
      </w:pPr>
      <w:r>
        <w:t xml:space="preserve">Rodzic/Opiekun zobowiązuje się do powiadomienia pracownika/Trenera </w:t>
      </w:r>
      <w:r w:rsidR="009F7759">
        <w:t xml:space="preserve">partnera </w:t>
      </w:r>
      <w:r>
        <w:t>DFA o nieobecności dziecka na treningu, zajęciach, turnieju, wyjeździe</w:t>
      </w:r>
    </w:p>
    <w:p w:rsidR="00437E7E" w:rsidRDefault="00437E7E" w:rsidP="00437E7E">
      <w:pPr>
        <w:pStyle w:val="Akapitzlist"/>
        <w:numPr>
          <w:ilvl w:val="0"/>
          <w:numId w:val="4"/>
        </w:numPr>
        <w:jc w:val="both"/>
      </w:pPr>
      <w:r>
        <w:t>Rodzic/Opiekun zobowiązuje się do powiadomienia pracownika</w:t>
      </w:r>
      <w:r w:rsidR="009F7759">
        <w:t xml:space="preserve"> partnera</w:t>
      </w:r>
      <w:r>
        <w:t xml:space="preserve"> DFA o całkowitej rezygnacji dziecka z członkostwa w </w:t>
      </w:r>
      <w:r w:rsidR="009F7759">
        <w:t xml:space="preserve">zajęciach </w:t>
      </w:r>
      <w:r>
        <w:t>z miesięcznym wyprzedzeniem</w:t>
      </w:r>
    </w:p>
    <w:p w:rsidR="00437E7E" w:rsidRDefault="00437E7E" w:rsidP="00437E7E">
      <w:pPr>
        <w:pStyle w:val="Akapitzlist"/>
        <w:ind w:left="0"/>
        <w:jc w:val="both"/>
      </w:pPr>
    </w:p>
    <w:p w:rsidR="00437E7E" w:rsidRDefault="00437E7E" w:rsidP="00437E7E">
      <w:pPr>
        <w:pStyle w:val="Akapitzlist"/>
        <w:ind w:left="0"/>
        <w:jc w:val="both"/>
      </w:pPr>
    </w:p>
    <w:p w:rsidR="00437E7E" w:rsidRPr="00B43E9B" w:rsidRDefault="00437E7E" w:rsidP="00437E7E">
      <w:pPr>
        <w:pStyle w:val="Akapitzlist"/>
        <w:ind w:left="0"/>
        <w:jc w:val="center"/>
        <w:rPr>
          <w:b/>
          <w:caps/>
        </w:rPr>
      </w:pPr>
      <w:r w:rsidRPr="00B43E9B">
        <w:rPr>
          <w:caps/>
        </w:rPr>
        <w:t>IV</w:t>
      </w:r>
      <w:r>
        <w:rPr>
          <w:b/>
          <w:caps/>
        </w:rPr>
        <w:t xml:space="preserve"> </w:t>
      </w:r>
      <w:r w:rsidRPr="00B43E9B">
        <w:rPr>
          <w:b/>
          <w:caps/>
        </w:rPr>
        <w:t>Kodeks Diamentowej Drużyny</w:t>
      </w:r>
    </w:p>
    <w:p w:rsidR="00437E7E" w:rsidRDefault="00437E7E" w:rsidP="00437E7E">
      <w:pPr>
        <w:pStyle w:val="Akapitzlist"/>
        <w:ind w:left="0"/>
      </w:pPr>
    </w:p>
    <w:p w:rsidR="00437E7E" w:rsidRDefault="00437E7E" w:rsidP="00437E7E">
      <w:pPr>
        <w:pStyle w:val="Akapitzlist"/>
        <w:numPr>
          <w:ilvl w:val="0"/>
          <w:numId w:val="8"/>
        </w:numPr>
      </w:pPr>
      <w:r>
        <w:t>Nie spóźniaj się na zajęcia</w:t>
      </w:r>
    </w:p>
    <w:p w:rsidR="00437E7E" w:rsidRDefault="00437E7E" w:rsidP="00437E7E">
      <w:pPr>
        <w:pStyle w:val="Akapitzlist"/>
        <w:numPr>
          <w:ilvl w:val="0"/>
          <w:numId w:val="8"/>
        </w:numPr>
      </w:pPr>
      <w:r>
        <w:t>Pamiętaj o podstawowych zasadach grzeczności i uprzejmości</w:t>
      </w:r>
    </w:p>
    <w:p w:rsidR="00437E7E" w:rsidRDefault="00437E7E" w:rsidP="00437E7E">
      <w:pPr>
        <w:pStyle w:val="Akapitzlist"/>
        <w:numPr>
          <w:ilvl w:val="0"/>
          <w:numId w:val="8"/>
        </w:numPr>
      </w:pPr>
      <w:r>
        <w:t>Podczas zajęć/meczu zachowuj się jak na prawdziwego sportowca przystało :</w:t>
      </w:r>
    </w:p>
    <w:p w:rsidR="00437E7E" w:rsidRDefault="00437E7E" w:rsidP="00437E7E">
      <w:pPr>
        <w:pStyle w:val="Akapitzlist"/>
        <w:numPr>
          <w:ilvl w:val="0"/>
          <w:numId w:val="3"/>
        </w:numPr>
      </w:pPr>
      <w:r>
        <w:t>wykonuj polecenia Trenera, ufaj Trenerowi</w:t>
      </w:r>
    </w:p>
    <w:p w:rsidR="00437E7E" w:rsidRDefault="00437E7E" w:rsidP="00437E7E">
      <w:pPr>
        <w:pStyle w:val="Akapitzlist"/>
        <w:numPr>
          <w:ilvl w:val="0"/>
          <w:numId w:val="3"/>
        </w:numPr>
      </w:pPr>
      <w:r>
        <w:t>szanuj koleżanki/ kolegów z zespołu, przeciwników i Trenera</w:t>
      </w:r>
    </w:p>
    <w:p w:rsidR="00437E7E" w:rsidRDefault="00437E7E" w:rsidP="00437E7E">
      <w:pPr>
        <w:pStyle w:val="Akapitzlist"/>
        <w:numPr>
          <w:ilvl w:val="0"/>
          <w:numId w:val="3"/>
        </w:numPr>
      </w:pPr>
      <w:r>
        <w:t>szanuj Sędziego i nie podważaj jego decyzji</w:t>
      </w:r>
    </w:p>
    <w:p w:rsidR="00437E7E" w:rsidRDefault="00437E7E" w:rsidP="00437E7E">
      <w:pPr>
        <w:pStyle w:val="Akapitzlist"/>
        <w:numPr>
          <w:ilvl w:val="0"/>
          <w:numId w:val="3"/>
        </w:numPr>
      </w:pPr>
      <w:r>
        <w:t>nie używaj wulgaryzmów</w:t>
      </w:r>
    </w:p>
    <w:p w:rsidR="00437E7E" w:rsidRDefault="00437E7E" w:rsidP="00437E7E">
      <w:pPr>
        <w:pStyle w:val="Akapitzlist"/>
        <w:numPr>
          <w:ilvl w:val="0"/>
          <w:numId w:val="8"/>
        </w:numPr>
      </w:pPr>
      <w:r>
        <w:t>Piłka nożna to gra zespołowa, więc nie bądź nigdy egoistą</w:t>
      </w:r>
    </w:p>
    <w:p w:rsidR="00437E7E" w:rsidRDefault="00437E7E" w:rsidP="00437E7E">
      <w:pPr>
        <w:pStyle w:val="Akapitzlist"/>
        <w:numPr>
          <w:ilvl w:val="0"/>
          <w:numId w:val="8"/>
        </w:numPr>
      </w:pPr>
      <w:r>
        <w:t>Porażkę i krytykę przyjmuj godnie, dzięki nim będziesz lepszym sportowcem</w:t>
      </w:r>
    </w:p>
    <w:p w:rsidR="00437E7E" w:rsidRDefault="00437E7E" w:rsidP="00437E7E">
      <w:pPr>
        <w:pStyle w:val="Akapitzlist"/>
        <w:numPr>
          <w:ilvl w:val="0"/>
          <w:numId w:val="8"/>
        </w:numPr>
      </w:pPr>
      <w:r>
        <w:t>Bądź otwarty na nowe znajomości z członkami Diamentowej Drużyny</w:t>
      </w:r>
    </w:p>
    <w:p w:rsidR="00437E7E" w:rsidRDefault="00437E7E" w:rsidP="00437E7E">
      <w:pPr>
        <w:pStyle w:val="Akapitzlist"/>
        <w:numPr>
          <w:ilvl w:val="0"/>
          <w:numId w:val="8"/>
        </w:numPr>
      </w:pPr>
      <w:r>
        <w:t>Przeciwnika pokonuj umiejętnościami, a nie agresją</w:t>
      </w:r>
    </w:p>
    <w:p w:rsidR="00437E7E" w:rsidRDefault="00437E7E" w:rsidP="00437E7E">
      <w:pPr>
        <w:pStyle w:val="Akapitzlist"/>
        <w:ind w:left="0"/>
      </w:pPr>
    </w:p>
    <w:p w:rsidR="00437E7E" w:rsidRPr="006D73FB" w:rsidRDefault="00437E7E" w:rsidP="00437E7E">
      <w:pPr>
        <w:jc w:val="center"/>
        <w:rPr>
          <w:b/>
        </w:rPr>
      </w:pPr>
      <w:r>
        <w:t xml:space="preserve">V </w:t>
      </w:r>
      <w:r w:rsidRPr="006D73FB">
        <w:rPr>
          <w:b/>
        </w:rPr>
        <w:t>OPŁATY i RABATY</w:t>
      </w:r>
    </w:p>
    <w:p w:rsidR="00437E7E" w:rsidRDefault="00437E7E" w:rsidP="00437E7E">
      <w:pPr>
        <w:pStyle w:val="Akapitzlist"/>
        <w:ind w:left="0"/>
      </w:pPr>
    </w:p>
    <w:p w:rsidR="00437E7E" w:rsidRDefault="009F7759" w:rsidP="00437E7E">
      <w:pPr>
        <w:pStyle w:val="Akapitzlist"/>
        <w:numPr>
          <w:ilvl w:val="0"/>
          <w:numId w:val="9"/>
        </w:numPr>
      </w:pPr>
      <w:r>
        <w:t xml:space="preserve">GRUPA PRZEDSZKOLNA </w:t>
      </w:r>
    </w:p>
    <w:p w:rsidR="00437E7E" w:rsidRDefault="00437E7E" w:rsidP="00437E7E">
      <w:pPr>
        <w:pStyle w:val="Akapitzlist"/>
        <w:numPr>
          <w:ilvl w:val="0"/>
          <w:numId w:val="10"/>
        </w:numPr>
      </w:pPr>
      <w:r w:rsidRPr="009B30BA">
        <w:rPr>
          <w:b/>
        </w:rPr>
        <w:t>Koszt miesięcznych zajęć  ruchowych z elementami piłki nożnej prowadzonych przez</w:t>
      </w:r>
      <w:r w:rsidR="009F7759">
        <w:rPr>
          <w:b/>
        </w:rPr>
        <w:t xml:space="preserve"> partnera</w:t>
      </w:r>
      <w:r w:rsidRPr="009B30BA">
        <w:rPr>
          <w:b/>
        </w:rPr>
        <w:t xml:space="preserve"> DFA w placówkach przedszkolnych to 50 zł brutto</w:t>
      </w:r>
      <w:r>
        <w:t xml:space="preserve"> - opłata rozliczana jest w cyklu miesięcznym (abonament)</w:t>
      </w:r>
    </w:p>
    <w:p w:rsidR="00437E7E" w:rsidRDefault="00437E7E" w:rsidP="00437E7E">
      <w:pPr>
        <w:pStyle w:val="Akapitzlist"/>
        <w:numPr>
          <w:ilvl w:val="0"/>
          <w:numId w:val="10"/>
        </w:numPr>
      </w:pPr>
      <w:r w:rsidRPr="009B30BA">
        <w:rPr>
          <w:b/>
        </w:rPr>
        <w:t xml:space="preserve">Koszt miesięcznych zajęć  ruchowych </w:t>
      </w:r>
      <w:r w:rsidRPr="005F2264">
        <w:rPr>
          <w:b/>
        </w:rPr>
        <w:t>w formie gier i zabaw</w:t>
      </w:r>
      <w:r w:rsidRPr="009B30BA">
        <w:rPr>
          <w:b/>
        </w:rPr>
        <w:t xml:space="preserve"> prowadzonych przez </w:t>
      </w:r>
      <w:r w:rsidR="009F7759">
        <w:rPr>
          <w:b/>
        </w:rPr>
        <w:t xml:space="preserve">partnera </w:t>
      </w:r>
      <w:r w:rsidRPr="009B30BA">
        <w:rPr>
          <w:b/>
        </w:rPr>
        <w:t>DFA w placówkach przedszkolnych to 50 zł brutto</w:t>
      </w:r>
      <w:r>
        <w:t xml:space="preserve"> - opłata rozliczana jest w cyklu miesięcznym (abonament)</w:t>
      </w:r>
    </w:p>
    <w:p w:rsidR="00741B49" w:rsidRDefault="00741B49" w:rsidP="00741B49">
      <w:pPr>
        <w:pStyle w:val="Akapitzlist"/>
        <w:ind w:left="1080"/>
      </w:pPr>
      <w:bookmarkStart w:id="0" w:name="_GoBack"/>
      <w:bookmarkEnd w:id="0"/>
    </w:p>
    <w:p w:rsidR="00437E7E" w:rsidRDefault="00437E7E" w:rsidP="00437E7E">
      <w:pPr>
        <w:pStyle w:val="Akapitzlist"/>
        <w:numPr>
          <w:ilvl w:val="0"/>
          <w:numId w:val="10"/>
        </w:numPr>
      </w:pPr>
      <w:r>
        <w:lastRenderedPageBreak/>
        <w:t xml:space="preserve">Płatności za zajęcia można dokonywać u trenera lub na konto </w:t>
      </w:r>
      <w:r w:rsidR="009F7759">
        <w:t xml:space="preserve">partnera </w:t>
      </w:r>
      <w:r>
        <w:t xml:space="preserve">DFA wskazane w punkcie </w:t>
      </w:r>
      <w:r w:rsidR="009F7759">
        <w:t>2</w:t>
      </w:r>
      <w:r>
        <w:t xml:space="preserve"> </w:t>
      </w:r>
      <w:proofErr w:type="spellStart"/>
      <w:r>
        <w:t>roz</w:t>
      </w:r>
      <w:proofErr w:type="spellEnd"/>
      <w:r>
        <w:t>. V</w:t>
      </w:r>
    </w:p>
    <w:p w:rsidR="00437E7E" w:rsidRDefault="00437E7E" w:rsidP="00437E7E">
      <w:pPr>
        <w:pStyle w:val="Akapitzlist"/>
        <w:numPr>
          <w:ilvl w:val="0"/>
          <w:numId w:val="10"/>
        </w:numPr>
      </w:pPr>
      <w:r>
        <w:t>Płatności należy dokonać nie później niż do dnia 10-go bieżącego miesiąca</w:t>
      </w:r>
    </w:p>
    <w:p w:rsidR="00437E7E" w:rsidRDefault="00437E7E" w:rsidP="00437E7E">
      <w:pPr>
        <w:pStyle w:val="Akapitzlist"/>
      </w:pPr>
    </w:p>
    <w:p w:rsidR="00437E7E" w:rsidRDefault="00437E7E" w:rsidP="00437E7E">
      <w:pPr>
        <w:pStyle w:val="Akapitzlist"/>
        <w:numPr>
          <w:ilvl w:val="0"/>
          <w:numId w:val="9"/>
        </w:numPr>
      </w:pPr>
      <w:r>
        <w:t xml:space="preserve">Konto firmy LILAY, </w:t>
      </w:r>
      <w:r w:rsidR="009F7759">
        <w:t>partnera</w:t>
      </w:r>
      <w:r>
        <w:t xml:space="preserve"> marki </w:t>
      </w:r>
      <w:proofErr w:type="spellStart"/>
      <w:r>
        <w:t>Diamond</w:t>
      </w:r>
      <w:proofErr w:type="spellEnd"/>
      <w:r>
        <w:t xml:space="preserve"> Football </w:t>
      </w:r>
      <w:proofErr w:type="spellStart"/>
      <w:r>
        <w:t>Academy</w:t>
      </w:r>
      <w:proofErr w:type="spellEnd"/>
      <w:r>
        <w:t>:</w:t>
      </w:r>
    </w:p>
    <w:p w:rsidR="00437E7E" w:rsidRPr="006D73FB" w:rsidRDefault="00437E7E" w:rsidP="00437E7E">
      <w:pPr>
        <w:pStyle w:val="Akapitzlist"/>
        <w:jc w:val="center"/>
        <w:rPr>
          <w:b/>
          <w:sz w:val="26"/>
          <w:szCs w:val="26"/>
        </w:rPr>
      </w:pPr>
      <w:r w:rsidRPr="006D73FB">
        <w:rPr>
          <w:b/>
          <w:sz w:val="26"/>
          <w:szCs w:val="26"/>
        </w:rPr>
        <w:t xml:space="preserve">ING </w:t>
      </w:r>
      <w:proofErr w:type="spellStart"/>
      <w:r w:rsidRPr="006D73FB">
        <w:rPr>
          <w:b/>
          <w:sz w:val="26"/>
          <w:szCs w:val="26"/>
        </w:rPr>
        <w:t>Bansk</w:t>
      </w:r>
      <w:proofErr w:type="spellEnd"/>
      <w:r w:rsidRPr="006D73FB">
        <w:rPr>
          <w:b/>
          <w:sz w:val="26"/>
          <w:szCs w:val="26"/>
        </w:rPr>
        <w:t xml:space="preserve"> Śląski: 15 1050 1360 1000 0092 1168 5608</w:t>
      </w:r>
    </w:p>
    <w:p w:rsidR="00437E7E" w:rsidRPr="0043769D" w:rsidRDefault="00437E7E" w:rsidP="00437E7E">
      <w:pPr>
        <w:pStyle w:val="Akapitzlist"/>
        <w:ind w:left="0"/>
      </w:pPr>
      <w:r>
        <w:t xml:space="preserve">      </w:t>
      </w:r>
      <w:r w:rsidRPr="0043769D">
        <w:t>W tytule przelewu wpisać proszę:</w:t>
      </w:r>
    </w:p>
    <w:p w:rsidR="00437E7E" w:rsidRDefault="00437E7E" w:rsidP="00437E7E">
      <w:pPr>
        <w:pStyle w:val="Akapitzlist"/>
        <w:ind w:left="0"/>
        <w:rPr>
          <w:i/>
        </w:rPr>
      </w:pPr>
      <w:r>
        <w:rPr>
          <w:i/>
        </w:rPr>
        <w:t xml:space="preserve">     </w:t>
      </w:r>
      <w:r w:rsidRPr="0043769D">
        <w:rPr>
          <w:i/>
        </w:rPr>
        <w:t>„DFA przedszkole, imię i nazwisko dziecka, opłata za miesiąc …. (np. październik 2017)”</w:t>
      </w:r>
    </w:p>
    <w:p w:rsidR="00437E7E" w:rsidRPr="009B30BA" w:rsidRDefault="00437E7E" w:rsidP="00437E7E">
      <w:pPr>
        <w:pStyle w:val="Akapitzlist"/>
        <w:ind w:left="0"/>
      </w:pPr>
      <w:r>
        <w:rPr>
          <w:i/>
        </w:rPr>
        <w:t xml:space="preserve">    </w:t>
      </w:r>
      <w:r w:rsidRPr="009B30BA">
        <w:t xml:space="preserve"> </w:t>
      </w:r>
      <w:r>
        <w:t xml:space="preserve">Dane do przelewu: LILAY z/s Czeladź ul . </w:t>
      </w:r>
      <w:proofErr w:type="spellStart"/>
      <w:r>
        <w:t>Dehnelów</w:t>
      </w:r>
      <w:proofErr w:type="spellEnd"/>
      <w:r>
        <w:t xml:space="preserve"> 40/3</w:t>
      </w:r>
    </w:p>
    <w:p w:rsidR="00437E7E" w:rsidRPr="0043769D" w:rsidRDefault="00437E7E" w:rsidP="00437E7E">
      <w:pPr>
        <w:pStyle w:val="Defaul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43769D">
        <w:rPr>
          <w:rFonts w:ascii="Calibri" w:hAnsi="Calibri"/>
          <w:sz w:val="22"/>
          <w:szCs w:val="22"/>
        </w:rPr>
        <w:t>W przypadku braku opłaty Akademia  zastrzega sobie prawo odmowy udziału dziecka w zajęciach/treningach</w:t>
      </w:r>
    </w:p>
    <w:p w:rsidR="00437E7E" w:rsidRPr="0043769D" w:rsidRDefault="00437E7E" w:rsidP="00437E7E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437E7E" w:rsidRPr="0043769D" w:rsidRDefault="009F7759" w:rsidP="00437E7E">
      <w:pPr>
        <w:pStyle w:val="Defaul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Partner </w:t>
      </w:r>
      <w:r w:rsidR="00437E7E" w:rsidRPr="0043769D">
        <w:rPr>
          <w:rFonts w:ascii="Calibri" w:hAnsi="Calibri"/>
          <w:sz w:val="22"/>
          <w:szCs w:val="22"/>
        </w:rPr>
        <w:t xml:space="preserve">DFA nie zwraca </w:t>
      </w:r>
      <w:r w:rsidR="00437E7E">
        <w:rPr>
          <w:rFonts w:ascii="Calibri" w:hAnsi="Calibri"/>
          <w:sz w:val="22"/>
          <w:szCs w:val="22"/>
        </w:rPr>
        <w:t>pieniędzy</w:t>
      </w:r>
      <w:r w:rsidR="00437E7E" w:rsidRPr="0043769D">
        <w:rPr>
          <w:rFonts w:ascii="Calibri" w:hAnsi="Calibri"/>
          <w:sz w:val="22"/>
          <w:szCs w:val="22"/>
        </w:rPr>
        <w:t xml:space="preserve"> za nieobecności Uczestnika na zajęciach. W przypadku, gdy Uczestnik jest chory lub kontuzjowany, należy zgłosić Trenerowi lub pracownikowi </w:t>
      </w:r>
      <w:r>
        <w:rPr>
          <w:rFonts w:ascii="Calibri" w:hAnsi="Calibri"/>
          <w:sz w:val="22"/>
          <w:szCs w:val="22"/>
        </w:rPr>
        <w:t xml:space="preserve">partnera </w:t>
      </w:r>
      <w:r w:rsidR="00437E7E" w:rsidRPr="0043769D">
        <w:rPr>
          <w:rFonts w:ascii="Calibri" w:hAnsi="Calibri"/>
          <w:sz w:val="22"/>
          <w:szCs w:val="22"/>
        </w:rPr>
        <w:t xml:space="preserve">DFA czas jego absencji. W wyjątkowych sytuacja </w:t>
      </w:r>
      <w:r>
        <w:rPr>
          <w:rFonts w:ascii="Calibri" w:hAnsi="Calibri"/>
          <w:sz w:val="22"/>
          <w:szCs w:val="22"/>
        </w:rPr>
        <w:t xml:space="preserve">partner </w:t>
      </w:r>
      <w:r w:rsidR="00437E7E" w:rsidRPr="0043769D">
        <w:rPr>
          <w:rFonts w:ascii="Calibri" w:hAnsi="Calibri"/>
          <w:sz w:val="22"/>
          <w:szCs w:val="22"/>
        </w:rPr>
        <w:t xml:space="preserve">DFA może rozpatrzyć wniosek indywidualny o zwolnienie z opłaty. Opiekun zobowiązuje się powiadomić Akademię o każdej nieobecności dziecka na zajęciach. </w:t>
      </w:r>
    </w:p>
    <w:p w:rsidR="00437E7E" w:rsidRPr="0043769D" w:rsidRDefault="00437E7E" w:rsidP="00437E7E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437E7E" w:rsidRPr="0043769D" w:rsidRDefault="00437E7E" w:rsidP="00437E7E">
      <w:pPr>
        <w:pStyle w:val="Defaul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73FB">
        <w:rPr>
          <w:rFonts w:ascii="Calibri" w:hAnsi="Calibri"/>
          <w:b/>
          <w:sz w:val="22"/>
          <w:szCs w:val="22"/>
        </w:rPr>
        <w:t>RABAT</w:t>
      </w:r>
      <w:r w:rsidRPr="0043769D">
        <w:rPr>
          <w:rFonts w:ascii="Calibri" w:hAnsi="Calibri"/>
          <w:sz w:val="22"/>
          <w:szCs w:val="22"/>
        </w:rPr>
        <w:t xml:space="preserve"> - płacąc za 6 miesięcy z góry, otrzymasz </w:t>
      </w:r>
      <w:r w:rsidRPr="006D73FB">
        <w:rPr>
          <w:rFonts w:ascii="Calibri" w:hAnsi="Calibri"/>
          <w:b/>
          <w:sz w:val="22"/>
          <w:szCs w:val="22"/>
        </w:rPr>
        <w:t>10% rabatu</w:t>
      </w:r>
      <w:r w:rsidRPr="0043769D">
        <w:rPr>
          <w:rFonts w:ascii="Calibri" w:hAnsi="Calibri"/>
          <w:sz w:val="22"/>
          <w:szCs w:val="22"/>
        </w:rPr>
        <w:t xml:space="preserve"> ! Jeśli masz pewność, iż Twoje dziecko regularnie trenuje, piłka to jego pasja, nie zastanawiaj się – zaoszczędź</w:t>
      </w:r>
      <w:r>
        <w:rPr>
          <w:rFonts w:ascii="Calibri" w:hAnsi="Calibri"/>
          <w:sz w:val="22"/>
          <w:szCs w:val="22"/>
        </w:rPr>
        <w:t>!</w:t>
      </w:r>
    </w:p>
    <w:p w:rsidR="00437E7E" w:rsidRPr="0043769D" w:rsidRDefault="00437E7E" w:rsidP="00437E7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37E7E" w:rsidRPr="0043769D" w:rsidRDefault="00437E7E" w:rsidP="00437E7E">
      <w:pPr>
        <w:pStyle w:val="Defaul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73FB">
        <w:rPr>
          <w:rFonts w:ascii="Calibri" w:hAnsi="Calibri"/>
          <w:b/>
          <w:sz w:val="22"/>
          <w:szCs w:val="22"/>
        </w:rPr>
        <w:t>RODZEŃSTWO PŁACI MNIEJ</w:t>
      </w:r>
      <w:r w:rsidRPr="0043769D">
        <w:rPr>
          <w:rFonts w:ascii="Calibri" w:hAnsi="Calibri"/>
          <w:sz w:val="22"/>
          <w:szCs w:val="22"/>
        </w:rPr>
        <w:t xml:space="preserve"> – na drugie i kolejne dziecko </w:t>
      </w:r>
      <w:r w:rsidRPr="006D73FB">
        <w:rPr>
          <w:rFonts w:ascii="Calibri" w:hAnsi="Calibri"/>
          <w:b/>
          <w:sz w:val="22"/>
          <w:szCs w:val="22"/>
        </w:rPr>
        <w:t>20 % rabatu</w:t>
      </w:r>
    </w:p>
    <w:p w:rsidR="00437E7E" w:rsidRPr="00412370" w:rsidRDefault="00437E7E" w:rsidP="00437E7E">
      <w:pPr>
        <w:jc w:val="both"/>
        <w:rPr>
          <w:i/>
        </w:rPr>
      </w:pPr>
    </w:p>
    <w:p w:rsidR="00437E7E" w:rsidRDefault="00437E7E" w:rsidP="00437E7E">
      <w:pPr>
        <w:pStyle w:val="Akapitzlist"/>
        <w:ind w:left="0"/>
      </w:pPr>
    </w:p>
    <w:p w:rsidR="00437E7E" w:rsidRDefault="00437E7E" w:rsidP="00437E7E">
      <w:pPr>
        <w:pStyle w:val="Akapitzlist"/>
        <w:ind w:left="284"/>
      </w:pPr>
    </w:p>
    <w:p w:rsidR="00437E7E" w:rsidRDefault="00437E7E" w:rsidP="00437E7E"/>
    <w:p w:rsidR="00B45962" w:rsidRDefault="007302C4"/>
    <w:sectPr w:rsidR="00B45962" w:rsidSect="00C532F4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054"/>
    <w:multiLevelType w:val="hybridMultilevel"/>
    <w:tmpl w:val="415E4700"/>
    <w:lvl w:ilvl="0" w:tplc="3DF2C3A4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C7EFC"/>
    <w:multiLevelType w:val="hybridMultilevel"/>
    <w:tmpl w:val="F3F00040"/>
    <w:lvl w:ilvl="0" w:tplc="7548B42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A6E37"/>
    <w:multiLevelType w:val="hybridMultilevel"/>
    <w:tmpl w:val="3E9A0F2C"/>
    <w:lvl w:ilvl="0" w:tplc="DD4EA4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90239E"/>
    <w:multiLevelType w:val="hybridMultilevel"/>
    <w:tmpl w:val="6650760A"/>
    <w:lvl w:ilvl="0" w:tplc="DBDC19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0F84"/>
    <w:multiLevelType w:val="hybridMultilevel"/>
    <w:tmpl w:val="75688118"/>
    <w:lvl w:ilvl="0" w:tplc="B5D8CC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53DC5"/>
    <w:multiLevelType w:val="multilevel"/>
    <w:tmpl w:val="126ABD1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14360F2"/>
    <w:multiLevelType w:val="hybridMultilevel"/>
    <w:tmpl w:val="DD16410C"/>
    <w:lvl w:ilvl="0" w:tplc="7868A9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C024E"/>
    <w:multiLevelType w:val="hybridMultilevel"/>
    <w:tmpl w:val="023862F4"/>
    <w:lvl w:ilvl="0" w:tplc="4E2C7FA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2"/>
    <w:lvlOverride w:ilvl="0">
      <w:lvl w:ilvl="0" w:tplc="DD4EA494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DD4EA494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BE"/>
    <w:rsid w:val="001F65BE"/>
    <w:rsid w:val="0022762C"/>
    <w:rsid w:val="00437E7E"/>
    <w:rsid w:val="007302C4"/>
    <w:rsid w:val="00741B49"/>
    <w:rsid w:val="009F7759"/>
    <w:rsid w:val="00F32800"/>
    <w:rsid w:val="00F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E7E"/>
    <w:pPr>
      <w:ind w:left="720"/>
      <w:contextualSpacing/>
    </w:pPr>
  </w:style>
  <w:style w:type="paragraph" w:customStyle="1" w:styleId="Default">
    <w:name w:val="Default"/>
    <w:rsid w:val="00437E7E"/>
    <w:pPr>
      <w:autoSpaceDE w:val="0"/>
      <w:autoSpaceDN w:val="0"/>
      <w:adjustRightInd w:val="0"/>
      <w:spacing w:after="0" w:line="240" w:lineRule="auto"/>
    </w:pPr>
    <w:rPr>
      <w:rFonts w:ascii="AvenirNext LT Pro Regular" w:eastAsia="Calibri" w:hAnsi="AvenirNext LT Pro Regular" w:cs="AvenirNext LT Pro Regular"/>
      <w:color w:val="000000"/>
      <w:sz w:val="24"/>
      <w:szCs w:val="24"/>
    </w:rPr>
  </w:style>
  <w:style w:type="character" w:styleId="Hipercze">
    <w:name w:val="Hyperlink"/>
    <w:uiPriority w:val="99"/>
    <w:unhideWhenUsed/>
    <w:rsid w:val="00437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E7E"/>
    <w:pPr>
      <w:ind w:left="720"/>
      <w:contextualSpacing/>
    </w:pPr>
  </w:style>
  <w:style w:type="paragraph" w:customStyle="1" w:styleId="Default">
    <w:name w:val="Default"/>
    <w:rsid w:val="00437E7E"/>
    <w:pPr>
      <w:autoSpaceDE w:val="0"/>
      <w:autoSpaceDN w:val="0"/>
      <w:adjustRightInd w:val="0"/>
      <w:spacing w:after="0" w:line="240" w:lineRule="auto"/>
    </w:pPr>
    <w:rPr>
      <w:rFonts w:ascii="AvenirNext LT Pro Regular" w:eastAsia="Calibri" w:hAnsi="AvenirNext LT Pro Regular" w:cs="AvenirNext LT Pro Regular"/>
      <w:color w:val="000000"/>
      <w:sz w:val="24"/>
      <w:szCs w:val="24"/>
    </w:rPr>
  </w:style>
  <w:style w:type="character" w:styleId="Hipercze">
    <w:name w:val="Hyperlink"/>
    <w:uiPriority w:val="99"/>
    <w:unhideWhenUsed/>
    <w:rsid w:val="00437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pndiamo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ndiamon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dds1</dc:creator>
  <cp:lastModifiedBy>dds1</cp:lastModifiedBy>
  <cp:revision>3</cp:revision>
  <cp:lastPrinted>2018-01-22T08:17:00Z</cp:lastPrinted>
  <dcterms:created xsi:type="dcterms:W3CDTF">2018-01-22T07:47:00Z</dcterms:created>
  <dcterms:modified xsi:type="dcterms:W3CDTF">2018-01-22T08:33:00Z</dcterms:modified>
</cp:coreProperties>
</file>